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6718C8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0026" w14:textId="77777777" w:rsidR="00AE6A2E" w:rsidRDefault="00AE6A2E" w:rsidP="009D7DA7">
      <w:pPr>
        <w:spacing w:after="0" w:line="240" w:lineRule="auto"/>
      </w:pPr>
      <w:r>
        <w:separator/>
      </w:r>
    </w:p>
  </w:endnote>
  <w:endnote w:type="continuationSeparator" w:id="0">
    <w:p w14:paraId="5CDF3E58" w14:textId="77777777" w:rsidR="00AE6A2E" w:rsidRDefault="00AE6A2E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E7F4" w14:textId="77777777" w:rsidR="00AE6A2E" w:rsidRDefault="00AE6A2E" w:rsidP="009D7DA7">
      <w:pPr>
        <w:spacing w:after="0" w:line="240" w:lineRule="auto"/>
      </w:pPr>
      <w:r>
        <w:separator/>
      </w:r>
    </w:p>
  </w:footnote>
  <w:footnote w:type="continuationSeparator" w:id="0">
    <w:p w14:paraId="162CA1EF" w14:textId="77777777" w:rsidR="00AE6A2E" w:rsidRDefault="00AE6A2E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0405CCB0" w:rsidR="000236B1" w:rsidRPr="00C80466" w:rsidRDefault="00BD50D0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485C8F4D">
          <wp:simplePos x="0" y="0"/>
          <wp:positionH relativeFrom="column">
            <wp:posOffset>4672525</wp:posOffset>
          </wp:positionH>
          <wp:positionV relativeFrom="paragraph">
            <wp:posOffset>13091</wp:posOffset>
          </wp:positionV>
          <wp:extent cx="1415562" cy="439630"/>
          <wp:effectExtent l="0" t="0" r="0" b="0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49" cy="44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688">
      <w:rPr>
        <w:noProof/>
      </w:rPr>
      <w:drawing>
        <wp:inline distT="0" distB="0" distL="0" distR="0" wp14:anchorId="598CCFF7" wp14:editId="77479FBA">
          <wp:extent cx="2831123" cy="842971"/>
          <wp:effectExtent l="0" t="0" r="7620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993" cy="848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0BAD"/>
    <w:rsid w:val="001216A3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5297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18C8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28A7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1237"/>
    <w:rsid w:val="00A55821"/>
    <w:rsid w:val="00A63D7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E6A2E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D50D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35EC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65F5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Euroregion Euroregion</cp:lastModifiedBy>
  <cp:revision>3</cp:revision>
  <cp:lastPrinted>2023-07-26T08:23:00Z</cp:lastPrinted>
  <dcterms:created xsi:type="dcterms:W3CDTF">2024-08-19T05:55:00Z</dcterms:created>
  <dcterms:modified xsi:type="dcterms:W3CDTF">2024-12-21T18:37:00Z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